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06807A" w14:textId="77777777" w:rsidR="00413E36" w:rsidRDefault="00413E36" w:rsidP="00413E36">
      <w:pPr>
        <w:widowControl w:val="0"/>
        <w:autoSpaceDE w:val="0"/>
        <w:autoSpaceDN w:val="0"/>
        <w:adjustRightInd w:val="0"/>
        <w:spacing w:line="280" w:lineRule="atLeast"/>
        <w:ind w:left="-709" w:hanging="425"/>
        <w:rPr>
          <w:rFonts w:ascii="Helvetica" w:hAnsi="Helvetica" w:cs="Helvetica"/>
          <w:b/>
          <w:bCs/>
          <w:color w:val="78002B"/>
          <w:sz w:val="72"/>
          <w:szCs w:val="72"/>
        </w:rPr>
      </w:pPr>
      <w:r w:rsidRPr="00413E36">
        <w:rPr>
          <w:rFonts w:ascii="Helvetica" w:hAnsi="Helvetica" w:cs="Helvetica"/>
          <w:b/>
          <w:bCs/>
          <w:color w:val="78002B"/>
          <w:sz w:val="72"/>
          <w:szCs w:val="72"/>
        </w:rPr>
        <w:t xml:space="preserve">SESSAD Les Roches Fleuries </w:t>
      </w:r>
    </w:p>
    <w:p w14:paraId="597B8A7B" w14:textId="77777777" w:rsidR="00413E36" w:rsidRPr="00413E36" w:rsidRDefault="00413E36" w:rsidP="00413E36">
      <w:pPr>
        <w:widowControl w:val="0"/>
        <w:autoSpaceDE w:val="0"/>
        <w:autoSpaceDN w:val="0"/>
        <w:adjustRightInd w:val="0"/>
        <w:spacing w:line="280" w:lineRule="atLeast"/>
        <w:ind w:left="-709" w:hanging="425"/>
        <w:rPr>
          <w:rFonts w:ascii="Times" w:hAnsi="Times" w:cs="Times"/>
          <w:sz w:val="72"/>
          <w:szCs w:val="72"/>
        </w:rPr>
      </w:pPr>
    </w:p>
    <w:p w14:paraId="737C796E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2 Bis rue des </w:t>
      </w:r>
      <w:proofErr w:type="spellStart"/>
      <w:r>
        <w:rPr>
          <w:rFonts w:ascii="Arial" w:hAnsi="Arial" w:cs="Arial"/>
          <w:sz w:val="54"/>
          <w:szCs w:val="54"/>
        </w:rPr>
        <w:t>Galoubies</w:t>
      </w:r>
      <w:proofErr w:type="spellEnd"/>
      <w:r>
        <w:rPr>
          <w:rFonts w:ascii="Arial" w:hAnsi="Arial" w:cs="Arial"/>
          <w:sz w:val="54"/>
          <w:szCs w:val="54"/>
        </w:rPr>
        <w:t xml:space="preserve"> BP 134 </w:t>
      </w:r>
      <w:r>
        <w:rPr>
          <w:rFonts w:ascii="MS Mincho" w:eastAsia="MS Mincho" w:hAnsi="MS Mincho" w:cs="MS Mincho"/>
        </w:rPr>
        <w:t> </w:t>
      </w:r>
      <w:r>
        <w:rPr>
          <w:rFonts w:ascii="Arial" w:hAnsi="Arial" w:cs="Arial"/>
          <w:sz w:val="54"/>
          <w:szCs w:val="54"/>
        </w:rPr>
        <w:t xml:space="preserve">63406 CLERMONT-FERRAND Cedex </w:t>
      </w:r>
      <w:r>
        <w:rPr>
          <w:rFonts w:ascii="MS Mincho" w:eastAsia="MS Mincho" w:hAnsi="MS Mincho" w:cs="MS Mincho"/>
        </w:rPr>
        <w:t> </w:t>
      </w:r>
    </w:p>
    <w:p w14:paraId="094B6E9F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0473430090 </w:t>
      </w:r>
      <w:r>
        <w:rPr>
          <w:rFonts w:ascii="MS Mincho" w:eastAsia="MS Mincho" w:hAnsi="MS Mincho" w:cs="MS Mincho"/>
        </w:rPr>
        <w:t> </w:t>
      </w:r>
    </w:p>
    <w:p w14:paraId="2DDF6E67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Mail : </w:t>
      </w:r>
      <w:r>
        <w:rPr>
          <w:rFonts w:ascii="Arial" w:hAnsi="Arial" w:cs="Arial"/>
          <w:color w:val="520053"/>
          <w:sz w:val="54"/>
          <w:szCs w:val="54"/>
        </w:rPr>
        <w:t xml:space="preserve">ime.rochesfleuries@wanadoo.fr </w:t>
      </w:r>
      <w:r>
        <w:rPr>
          <w:rFonts w:ascii="MS Mincho" w:eastAsia="MS Mincho" w:hAnsi="MS Mincho" w:cs="MS Mincho"/>
        </w:rPr>
        <w:t> </w:t>
      </w:r>
    </w:p>
    <w:p w14:paraId="6F9B3870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Accueille des Enfants de 14 à 20 ans </w:t>
      </w:r>
      <w:r>
        <w:rPr>
          <w:rFonts w:ascii="MS Mincho" w:eastAsia="MS Mincho" w:hAnsi="MS Mincho" w:cs="MS Mincho"/>
        </w:rPr>
        <w:t> </w:t>
      </w:r>
    </w:p>
    <w:p w14:paraId="30D1046B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Troubles du Comportement </w:t>
      </w:r>
      <w:r>
        <w:rPr>
          <w:rFonts w:ascii="MS Mincho" w:eastAsia="MS Mincho" w:hAnsi="MS Mincho" w:cs="MS Mincho"/>
        </w:rPr>
        <w:t> </w:t>
      </w:r>
    </w:p>
    <w:p w14:paraId="5DA34DB8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Handicap moteur accepté </w:t>
      </w:r>
      <w:r>
        <w:rPr>
          <w:rFonts w:ascii="MS Mincho" w:eastAsia="MS Mincho" w:hAnsi="MS Mincho" w:cs="MS Mincho"/>
        </w:rPr>
        <w:t> </w:t>
      </w:r>
    </w:p>
    <w:p w14:paraId="5CE9654F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>Relié à l’IME</w:t>
      </w:r>
      <w:bookmarkStart w:id="0" w:name="_GoBack"/>
      <w:bookmarkEnd w:id="0"/>
      <w:r>
        <w:rPr>
          <w:rFonts w:ascii="Arial" w:hAnsi="Arial" w:cs="Arial"/>
          <w:sz w:val="54"/>
          <w:szCs w:val="54"/>
        </w:rPr>
        <w:t>«Les Roches Fleuries</w:t>
      </w:r>
      <w:r>
        <w:rPr>
          <w:rFonts w:ascii="Arial" w:hAnsi="Arial" w:cs="Arial"/>
          <w:sz w:val="54"/>
          <w:szCs w:val="54"/>
        </w:rPr>
        <w:t xml:space="preserve">» </w:t>
      </w:r>
      <w:r>
        <w:rPr>
          <w:rFonts w:ascii="MS Mincho" w:eastAsia="MS Mincho" w:hAnsi="MS Mincho" w:cs="MS Mincho"/>
        </w:rPr>
        <w:t> </w:t>
      </w:r>
    </w:p>
    <w:p w14:paraId="00E05CE6" w14:textId="77777777" w:rsidR="00413E36" w:rsidRDefault="00413E36" w:rsidP="00413E36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240" w:line="420" w:lineRule="atLeast"/>
        <w:ind w:hanging="720"/>
        <w:rPr>
          <w:rFonts w:ascii="Times" w:hAnsi="Times" w:cs="Times"/>
        </w:rPr>
      </w:pP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kern w:val="1"/>
          <w:sz w:val="38"/>
          <w:szCs w:val="38"/>
        </w:rPr>
        <w:tab/>
      </w:r>
      <w:r>
        <w:rPr>
          <w:rFonts w:ascii="Wingdings" w:hAnsi="Wingdings" w:cs="Wingdings"/>
          <w:color w:val="DA004A"/>
          <w:sz w:val="38"/>
          <w:szCs w:val="38"/>
        </w:rPr>
        <w:t></w:t>
      </w:r>
      <w:r>
        <w:rPr>
          <w:rFonts w:ascii="Arial" w:hAnsi="Arial" w:cs="Arial"/>
          <w:sz w:val="54"/>
          <w:szCs w:val="54"/>
        </w:rPr>
        <w:t xml:space="preserve">Médecin : Dr VIEUX-ROCHAS </w:t>
      </w:r>
      <w:r>
        <w:rPr>
          <w:rFonts w:ascii="MS Mincho" w:eastAsia="MS Mincho" w:hAnsi="MS Mincho" w:cs="MS Mincho"/>
        </w:rPr>
        <w:t> </w:t>
      </w:r>
    </w:p>
    <w:p w14:paraId="3A5884D3" w14:textId="77777777" w:rsidR="00E87103" w:rsidRDefault="00413E36" w:rsidP="00413E36">
      <w:pPr>
        <w:ind w:right="-659"/>
      </w:pPr>
    </w:p>
    <w:sectPr w:rsidR="00E87103" w:rsidSect="00413E36">
      <w:pgSz w:w="12240" w:h="15840"/>
      <w:pgMar w:top="675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E36"/>
    <w:rsid w:val="00413E36"/>
    <w:rsid w:val="005150C5"/>
    <w:rsid w:val="00E63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689DC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276</Characters>
  <Application>Microsoft Macintosh Word</Application>
  <DocSecurity>0</DocSecurity>
  <Lines>2</Lines>
  <Paragraphs>1</Paragraphs>
  <ScaleCrop>false</ScaleCrop>
  <LinksUpToDate>false</LinksUpToDate>
  <CharactersWithSpaces>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gilles bommelaer</dc:creator>
  <cp:keywords/>
  <dc:description/>
  <cp:lastModifiedBy>gilles bommelaer</cp:lastModifiedBy>
  <cp:revision>1</cp:revision>
  <dcterms:created xsi:type="dcterms:W3CDTF">2017-09-18T16:41:00Z</dcterms:created>
  <dcterms:modified xsi:type="dcterms:W3CDTF">2017-09-18T16:44:00Z</dcterms:modified>
</cp:coreProperties>
</file>